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60E" w:rsidRDefault="0038460E" w:rsidP="0038460E">
      <w:pPr>
        <w:pStyle w:val="Heading1"/>
      </w:pPr>
      <w:bookmarkStart w:id="0" w:name="OLE_LINK8"/>
      <w:bookmarkStart w:id="1" w:name="OLE_LINK9"/>
      <w:r>
        <w:t xml:space="preserve">Outstanding Engineering Educator </w:t>
      </w:r>
    </w:p>
    <w:p w:rsidR="0038460E" w:rsidRPr="008B70BD" w:rsidRDefault="0038460E" w:rsidP="008B70BD">
      <w:pPr>
        <w:pStyle w:val="Heading1"/>
        <w:rPr>
          <w:sz w:val="24"/>
        </w:rPr>
      </w:pPr>
      <w:r>
        <w:pict>
          <v:rect id="_x0000_i1025" style="width:0;height:1.5pt" o:hralign="center" o:hrstd="t" o:hr="t" fillcolor="gray" stroked="f"/>
        </w:pict>
      </w:r>
      <w:r>
        <w:t xml:space="preserve"> </w:t>
      </w:r>
      <w:bookmarkEnd w:id="0"/>
      <w:bookmarkEnd w:id="1"/>
      <w:r w:rsidR="008B70BD">
        <w:t>Nomination Form</w:t>
      </w:r>
      <w:r>
        <w:br/>
      </w:r>
    </w:p>
    <w:p w:rsidR="009827DF" w:rsidRDefault="009827DF" w:rsidP="0038460E">
      <w:pPr>
        <w:pStyle w:val="ListParagraph"/>
        <w:numPr>
          <w:ilvl w:val="0"/>
          <w:numId w:val="1"/>
        </w:numPr>
      </w:pPr>
      <w:r w:rsidRPr="0038460E">
        <w:rPr>
          <w:b/>
          <w:bCs/>
          <w:i/>
          <w:iCs/>
        </w:rPr>
        <w:t>Information about the Nominator</w:t>
      </w:r>
      <w:r w:rsidRPr="0038460E">
        <w:rPr>
          <w:b/>
          <w:bCs/>
          <w:i/>
          <w:iCs/>
        </w:rPr>
        <w:br/>
      </w:r>
      <w:r>
        <w:t>Your Name:_                                                  Day Phone:_                 Evening Phone:_</w:t>
      </w:r>
      <w:r>
        <w:br/>
        <w:t>Your Address:_</w:t>
      </w:r>
      <w:r>
        <w:br/>
        <w:t>Your E-Mail address:_</w:t>
      </w:r>
    </w:p>
    <w:p w:rsidR="009827DF" w:rsidRDefault="009827DF" w:rsidP="0038460E">
      <w:pPr>
        <w:pStyle w:val="ListParagraph"/>
        <w:numPr>
          <w:ilvl w:val="0"/>
          <w:numId w:val="1"/>
        </w:numPr>
      </w:pPr>
      <w:r w:rsidRPr="0038460E">
        <w:rPr>
          <w:b/>
          <w:bCs/>
          <w:i/>
          <w:iCs/>
        </w:rPr>
        <w:t>Information about the Nominee</w:t>
      </w:r>
      <w:r w:rsidRPr="0038460E">
        <w:rPr>
          <w:b/>
          <w:bCs/>
          <w:i/>
          <w:iCs/>
        </w:rPr>
        <w:br/>
      </w:r>
      <w:r>
        <w:t>Nominee's name:_</w:t>
      </w:r>
      <w:r>
        <w:br/>
        <w:t>Nominee’s Address:_</w:t>
      </w:r>
      <w:r>
        <w:br/>
        <w:t>Nominee's professional affiliation and title:_</w:t>
      </w:r>
      <w:r>
        <w:br/>
        <w:t>Is nominee a member of IEEE?_       If so, approximately how many years? _</w:t>
      </w:r>
      <w:r>
        <w:br/>
        <w:t>Education (Institutions, Degrees, Years, Honors):_</w:t>
      </w:r>
    </w:p>
    <w:p w:rsidR="009827DF" w:rsidRDefault="009827DF">
      <w:pPr>
        <w:pStyle w:val="BodyText"/>
      </w:pPr>
    </w:p>
    <w:p w:rsidR="009827DF" w:rsidRDefault="009827DF">
      <w:pPr>
        <w:pStyle w:val="BodyText"/>
      </w:pPr>
      <w:r>
        <w:t>OUTSTANDING ENGINEERING EDUCATOR:  This award recognizes educational contributions, whether made in formal academic settings or within government or industry.  This award is not limited to teaching in academic institutions, but, rather, includes continuing education and other non-traditional educational opportunities.  Be specific and complete in describing the nominee's dedication and accomplishments.</w:t>
      </w:r>
    </w:p>
    <w:p w:rsidR="009827DF" w:rsidRPr="0038460E" w:rsidRDefault="009827DF" w:rsidP="0038460E">
      <w:pPr>
        <w:pStyle w:val="ListParagraph"/>
        <w:numPr>
          <w:ilvl w:val="0"/>
          <w:numId w:val="1"/>
        </w:numPr>
        <w:rPr>
          <w:b/>
          <w:bCs/>
        </w:rPr>
      </w:pPr>
      <w:r w:rsidRPr="0038460E">
        <w:rPr>
          <w:b/>
          <w:bCs/>
        </w:rPr>
        <w:t>State succinctly why the nominee should be so honored:</w:t>
      </w:r>
    </w:p>
    <w:p w:rsidR="009827DF" w:rsidRDefault="009827DF">
      <w:pPr>
        <w:rPr>
          <w:b/>
          <w:bCs/>
        </w:rPr>
      </w:pPr>
    </w:p>
    <w:p w:rsidR="009827DF" w:rsidRPr="0038460E" w:rsidRDefault="009827DF" w:rsidP="0038460E">
      <w:pPr>
        <w:pStyle w:val="ListParagraph"/>
        <w:numPr>
          <w:ilvl w:val="0"/>
          <w:numId w:val="1"/>
        </w:numPr>
        <w:rPr>
          <w:b/>
          <w:bCs/>
        </w:rPr>
      </w:pPr>
      <w:r w:rsidRPr="0038460E">
        <w:rPr>
          <w:b/>
          <w:bCs/>
        </w:rPr>
        <w:t>List all service to the Ottawa Section, including dates of offices held:</w:t>
      </w:r>
    </w:p>
    <w:p w:rsidR="009827DF" w:rsidRDefault="009827DF">
      <w:pPr>
        <w:rPr>
          <w:b/>
          <w:bCs/>
        </w:rPr>
      </w:pPr>
    </w:p>
    <w:p w:rsidR="009827DF" w:rsidRPr="0038460E" w:rsidRDefault="009827DF" w:rsidP="0038460E">
      <w:pPr>
        <w:pStyle w:val="ListParagraph"/>
        <w:numPr>
          <w:ilvl w:val="0"/>
          <w:numId w:val="1"/>
        </w:numPr>
        <w:rPr>
          <w:b/>
          <w:bCs/>
        </w:rPr>
      </w:pPr>
      <w:r w:rsidRPr="0038460E">
        <w:rPr>
          <w:b/>
          <w:bCs/>
        </w:rPr>
        <w:t>List service to IEEE not already included in the above response:</w:t>
      </w:r>
    </w:p>
    <w:p w:rsidR="009827DF" w:rsidRDefault="009827DF">
      <w:pPr>
        <w:rPr>
          <w:b/>
          <w:bCs/>
        </w:rPr>
      </w:pPr>
    </w:p>
    <w:p w:rsidR="009827DF" w:rsidRPr="0038460E" w:rsidRDefault="009827DF" w:rsidP="0038460E">
      <w:pPr>
        <w:pStyle w:val="ListParagraph"/>
        <w:numPr>
          <w:ilvl w:val="0"/>
          <w:numId w:val="1"/>
        </w:numPr>
        <w:rPr>
          <w:b/>
          <w:bCs/>
        </w:rPr>
      </w:pPr>
      <w:r w:rsidRPr="0038460E">
        <w:rPr>
          <w:b/>
          <w:bCs/>
        </w:rPr>
        <w:t>Provide a summary of the nominee's career, including years and positions, emphasizing contributions made to engineering education:</w:t>
      </w:r>
    </w:p>
    <w:p w:rsidR="009827DF" w:rsidRDefault="009827DF">
      <w:pPr>
        <w:rPr>
          <w:b/>
          <w:bCs/>
        </w:rPr>
      </w:pPr>
    </w:p>
    <w:p w:rsidR="009827DF" w:rsidRPr="0038460E" w:rsidRDefault="009827DF" w:rsidP="0038460E">
      <w:pPr>
        <w:pStyle w:val="ListParagraph"/>
        <w:numPr>
          <w:ilvl w:val="0"/>
          <w:numId w:val="1"/>
        </w:numPr>
        <w:rPr>
          <w:b/>
          <w:bCs/>
        </w:rPr>
      </w:pPr>
      <w:r w:rsidRPr="0038460E">
        <w:rPr>
          <w:b/>
          <w:bCs/>
        </w:rPr>
        <w:t>List the nominee's patents, proprietary designs, papers, technical presentations, etc.  (You may also provide any additional information that supports the nominee's qualifications.):</w:t>
      </w:r>
    </w:p>
    <w:p w:rsidR="009827DF" w:rsidRDefault="009827DF">
      <w:pPr>
        <w:rPr>
          <w:b/>
          <w:bCs/>
        </w:rPr>
      </w:pPr>
    </w:p>
    <w:p w:rsidR="009827DF" w:rsidRPr="0038460E" w:rsidRDefault="009827DF" w:rsidP="0038460E">
      <w:pPr>
        <w:pStyle w:val="ListParagraph"/>
        <w:numPr>
          <w:ilvl w:val="0"/>
          <w:numId w:val="1"/>
        </w:numPr>
        <w:rPr>
          <w:b/>
          <w:bCs/>
        </w:rPr>
      </w:pPr>
      <w:r w:rsidRPr="0038460E">
        <w:rPr>
          <w:b/>
          <w:bCs/>
        </w:rPr>
        <w:t>Describe the nominee's service to the engineering profession through other activities and organizations:</w:t>
      </w:r>
    </w:p>
    <w:p w:rsidR="009827DF" w:rsidRDefault="009827DF">
      <w:pPr>
        <w:rPr>
          <w:b/>
          <w:bCs/>
        </w:rPr>
      </w:pPr>
    </w:p>
    <w:p w:rsidR="001C16B2" w:rsidRDefault="009827DF" w:rsidP="001C16B2">
      <w:pPr>
        <w:pStyle w:val="ListParagraph"/>
        <w:numPr>
          <w:ilvl w:val="0"/>
          <w:numId w:val="1"/>
        </w:numPr>
        <w:rPr>
          <w:b/>
          <w:bCs/>
        </w:rPr>
      </w:pPr>
      <w:r w:rsidRPr="0038460E">
        <w:rPr>
          <w:b/>
          <w:bCs/>
        </w:rPr>
        <w:t>Summarize recognition the nominee has received through other honors:</w:t>
      </w:r>
    </w:p>
    <w:p w:rsidR="001C16B2" w:rsidRPr="001C16B2" w:rsidRDefault="001C16B2" w:rsidP="001C16B2">
      <w:pPr>
        <w:pStyle w:val="ListParagraph"/>
        <w:rPr>
          <w:b/>
          <w:bCs/>
        </w:rPr>
      </w:pPr>
    </w:p>
    <w:p w:rsidR="009827DF" w:rsidRDefault="009827DF" w:rsidP="0038460E">
      <w:pPr>
        <w:pStyle w:val="ListParagraph"/>
        <w:numPr>
          <w:ilvl w:val="0"/>
          <w:numId w:val="1"/>
        </w:numPr>
      </w:pPr>
      <w:r w:rsidRPr="0038460E">
        <w:rPr>
          <w:b/>
          <w:bCs/>
        </w:rPr>
        <w:t>Citation:</w:t>
      </w:r>
      <w:r>
        <w:t xml:space="preserve">  </w:t>
      </w:r>
      <w:r w:rsidRPr="0038460E">
        <w:rPr>
          <w:i/>
          <w:iCs/>
        </w:rPr>
        <w:t xml:space="preserve">(Nominator's </w:t>
      </w:r>
      <w:r w:rsidRPr="0038460E">
        <w:rPr>
          <w:b/>
          <w:bCs/>
          <w:i/>
          <w:iCs/>
        </w:rPr>
        <w:t>suggested citation which will appear on the award</w:t>
      </w:r>
      <w:r w:rsidRPr="0038460E">
        <w:rPr>
          <w:i/>
          <w:iCs/>
        </w:rPr>
        <w:t xml:space="preserve"> and in publicity releases.  Be concise, but ensure that the citation reflects the award criteria and the nominee's specific achievement(s). </w:t>
      </w:r>
    </w:p>
    <w:sectPr w:rsidR="009827DF" w:rsidSect="001C16B2">
      <w:headerReference w:type="default" r:id="rId7"/>
      <w:footerReference w:type="default" r:id="rId8"/>
      <w:pgSz w:w="12240" w:h="15840"/>
      <w:pgMar w:top="1350" w:right="1440" w:bottom="810" w:left="1080" w:header="180" w:footer="6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3F9" w:rsidRDefault="00E903F9">
      <w:r>
        <w:separator/>
      </w:r>
    </w:p>
  </w:endnote>
  <w:endnote w:type="continuationSeparator" w:id="0">
    <w:p w:rsidR="00E903F9" w:rsidRDefault="00E903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6C2" w:rsidRPr="009C3931" w:rsidRDefault="009C3931" w:rsidP="009C3931">
    <w:pPr>
      <w:pStyle w:val="NormalWeb"/>
      <w:pBdr>
        <w:top w:val="single" w:sz="4" w:space="1" w:color="auto"/>
      </w:pBdr>
      <w:rPr>
        <w:rFonts w:ascii="Arial" w:hAnsi="Arial" w:cs="Arial"/>
      </w:rPr>
    </w:pPr>
    <w:r w:rsidRPr="003002F3">
      <w:rPr>
        <w:rFonts w:ascii="Arial" w:hAnsi="Arial" w:cs="Arial"/>
        <w:b/>
        <w:bCs/>
        <w:sz w:val="22"/>
        <w:szCs w:val="22"/>
      </w:rPr>
      <w:t>Note:</w:t>
    </w:r>
    <w:r w:rsidRPr="003002F3">
      <w:rPr>
        <w:rFonts w:ascii="Arial" w:hAnsi="Arial" w:cs="Arial"/>
        <w:sz w:val="18"/>
        <w:szCs w:val="18"/>
      </w:rPr>
      <w:t xml:space="preserve"> </w:t>
    </w:r>
    <w:r>
      <w:rPr>
        <w:rFonts w:ascii="Arial" w:hAnsi="Arial" w:cs="Arial"/>
        <w:sz w:val="18"/>
        <w:szCs w:val="18"/>
      </w:rPr>
      <w:t>Nominat</w:t>
    </w:r>
    <w:r w:rsidRPr="003002F3">
      <w:rPr>
        <w:rFonts w:ascii="Arial" w:hAnsi="Arial" w:cs="Arial"/>
        <w:sz w:val="18"/>
        <w:szCs w:val="18"/>
      </w:rPr>
      <w:t>ion</w:t>
    </w:r>
    <w:r>
      <w:rPr>
        <w:rFonts w:ascii="Arial" w:hAnsi="Arial" w:cs="Arial"/>
        <w:sz w:val="18"/>
        <w:szCs w:val="18"/>
      </w:rPr>
      <w:t xml:space="preserve"> form</w:t>
    </w:r>
    <w:r w:rsidRPr="003002F3">
      <w:rPr>
        <w:rFonts w:ascii="Arial" w:hAnsi="Arial" w:cs="Arial"/>
        <w:sz w:val="18"/>
        <w:szCs w:val="18"/>
      </w:rPr>
      <w:t xml:space="preserve"> to be sent to the IEEE Ottawa Section Award Committee Chair </w:t>
    </w:r>
    <w:hyperlink r:id="rId1" w:history="1">
      <w:r w:rsidRPr="003002F3">
        <w:rPr>
          <w:rStyle w:val="Hyperlink"/>
          <w:rFonts w:ascii="Arial" w:hAnsi="Arial" w:cs="Arial"/>
          <w:sz w:val="18"/>
          <w:szCs w:val="18"/>
        </w:rPr>
        <w:t>almuhtadi@ieee.org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3F9" w:rsidRDefault="00E903F9">
      <w:r>
        <w:separator/>
      </w:r>
    </w:p>
  </w:footnote>
  <w:footnote w:type="continuationSeparator" w:id="0">
    <w:p w:rsidR="00E903F9" w:rsidRDefault="00E903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60E" w:rsidRDefault="0038460E" w:rsidP="0038460E">
    <w:pPr>
      <w:pStyle w:val="Header"/>
      <w:jc w:val="center"/>
    </w:pPr>
    <w:r w:rsidRPr="0038460E">
      <w:drawing>
        <wp:inline distT="0" distB="0" distL="0" distR="0">
          <wp:extent cx="3385820" cy="530225"/>
          <wp:effectExtent l="19050" t="0" r="5080" b="0"/>
          <wp:docPr id="4" name="Picture 2" descr="IEEE_Ottawa_Section_Banner-Dark_Blue">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EE_Ottawa_Section_Banner-Dark_Blue"/>
                  <pic:cNvPicPr>
                    <a:picLocks noChangeAspect="1" noChangeArrowheads="1"/>
                  </pic:cNvPicPr>
                </pic:nvPicPr>
                <pic:blipFill>
                  <a:blip r:embed="rId2"/>
                  <a:srcRect/>
                  <a:stretch>
                    <a:fillRect/>
                  </a:stretch>
                </pic:blipFill>
                <pic:spPr bwMode="auto">
                  <a:xfrm>
                    <a:off x="0" y="0"/>
                    <a:ext cx="3385820" cy="5302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35CC8"/>
    <w:multiLevelType w:val="hybridMultilevel"/>
    <w:tmpl w:val="51E675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C47344D"/>
    <w:multiLevelType w:val="hybridMultilevel"/>
    <w:tmpl w:val="431C1DC8"/>
    <w:lvl w:ilvl="0" w:tplc="E444873A">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44"/>
  <w:drawingGridVerticalSpacing w:val="144"/>
  <w:displayHorizontalDrawingGridEvery w:val="2"/>
  <w:displayVerticalDrawingGridEvery w:val="2"/>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rsids>
    <w:rsidRoot w:val="009827DF"/>
    <w:rsid w:val="00137D66"/>
    <w:rsid w:val="001C16B2"/>
    <w:rsid w:val="002716C2"/>
    <w:rsid w:val="002D4750"/>
    <w:rsid w:val="0038460E"/>
    <w:rsid w:val="00556DDE"/>
    <w:rsid w:val="00700246"/>
    <w:rsid w:val="007C1206"/>
    <w:rsid w:val="007E244F"/>
    <w:rsid w:val="008B70BD"/>
    <w:rsid w:val="009827DF"/>
    <w:rsid w:val="009C3931"/>
    <w:rsid w:val="00C140C6"/>
    <w:rsid w:val="00E903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44F"/>
    <w:pPr>
      <w:spacing w:before="120"/>
    </w:pPr>
    <w:rPr>
      <w:sz w:val="24"/>
      <w:szCs w:val="24"/>
    </w:rPr>
  </w:style>
  <w:style w:type="paragraph" w:styleId="Heading1">
    <w:name w:val="heading 1"/>
    <w:basedOn w:val="Normal"/>
    <w:next w:val="Normal"/>
    <w:qFormat/>
    <w:rsid w:val="007E244F"/>
    <w:pPr>
      <w:keepNext/>
      <w:jc w:val="center"/>
      <w:outlineLvl w:val="0"/>
    </w:pPr>
    <w:rPr>
      <w:rFonts w:ascii="Arial" w:hAnsi="Arial" w:cs="Arial"/>
      <w:b/>
      <w:bCs/>
      <w:sz w:val="28"/>
      <w:szCs w:val="28"/>
    </w:rPr>
  </w:style>
  <w:style w:type="paragraph" w:styleId="Heading3">
    <w:name w:val="heading 3"/>
    <w:basedOn w:val="Normal"/>
    <w:next w:val="Normal"/>
    <w:qFormat/>
    <w:rsid w:val="007E244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244F"/>
    <w:pPr>
      <w:tabs>
        <w:tab w:val="center" w:pos="4320"/>
        <w:tab w:val="right" w:pos="8640"/>
      </w:tabs>
    </w:pPr>
  </w:style>
  <w:style w:type="paragraph" w:styleId="Footer">
    <w:name w:val="footer"/>
    <w:basedOn w:val="Normal"/>
    <w:rsid w:val="007E244F"/>
    <w:pPr>
      <w:tabs>
        <w:tab w:val="center" w:pos="4320"/>
        <w:tab w:val="right" w:pos="8640"/>
      </w:tabs>
    </w:pPr>
  </w:style>
  <w:style w:type="paragraph" w:customStyle="1" w:styleId="Speechtext">
    <w:name w:val="Speech text"/>
    <w:basedOn w:val="Normal"/>
    <w:next w:val="Normal"/>
    <w:rsid w:val="007E244F"/>
    <w:rPr>
      <w:sz w:val="28"/>
      <w:szCs w:val="28"/>
    </w:rPr>
  </w:style>
  <w:style w:type="paragraph" w:styleId="BodyText">
    <w:name w:val="Body Text"/>
    <w:basedOn w:val="Normal"/>
    <w:rsid w:val="007E244F"/>
    <w:rPr>
      <w:i/>
      <w:iCs/>
    </w:rPr>
  </w:style>
  <w:style w:type="character" w:styleId="Emphasis">
    <w:name w:val="Emphasis"/>
    <w:basedOn w:val="DefaultParagraphFont"/>
    <w:qFormat/>
    <w:rsid w:val="007E244F"/>
    <w:rPr>
      <w:i/>
      <w:iCs/>
    </w:rPr>
  </w:style>
  <w:style w:type="character" w:styleId="Hyperlink">
    <w:name w:val="Hyperlink"/>
    <w:basedOn w:val="DefaultParagraphFont"/>
    <w:rsid w:val="00137D66"/>
    <w:rPr>
      <w:color w:val="0000FF"/>
      <w:u w:val="single"/>
    </w:rPr>
  </w:style>
  <w:style w:type="paragraph" w:styleId="NormalWeb">
    <w:name w:val="Normal (Web)"/>
    <w:basedOn w:val="Normal"/>
    <w:rsid w:val="009C3931"/>
    <w:pPr>
      <w:spacing w:before="100" w:beforeAutospacing="1" w:after="100" w:afterAutospacing="1"/>
    </w:pPr>
  </w:style>
  <w:style w:type="paragraph" w:styleId="ListParagraph">
    <w:name w:val="List Paragraph"/>
    <w:basedOn w:val="Normal"/>
    <w:uiPriority w:val="34"/>
    <w:qFormat/>
    <w:rsid w:val="0038460E"/>
    <w:pPr>
      <w:ind w:left="720"/>
      <w:contextualSpacing/>
    </w:pPr>
  </w:style>
  <w:style w:type="paragraph" w:styleId="BalloonText">
    <w:name w:val="Balloon Text"/>
    <w:basedOn w:val="Normal"/>
    <w:link w:val="BalloonTextChar"/>
    <w:rsid w:val="0038460E"/>
    <w:pPr>
      <w:spacing w:before="0"/>
    </w:pPr>
    <w:rPr>
      <w:rFonts w:ascii="Tahoma" w:hAnsi="Tahoma" w:cs="Tahoma"/>
      <w:sz w:val="16"/>
      <w:szCs w:val="16"/>
    </w:rPr>
  </w:style>
  <w:style w:type="character" w:customStyle="1" w:styleId="BalloonTextChar">
    <w:name w:val="Balloon Text Char"/>
    <w:basedOn w:val="DefaultParagraphFont"/>
    <w:link w:val="BalloonText"/>
    <w:rsid w:val="003846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lmuhtadi@iee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ottawa.iee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Your Name:</vt:lpstr>
    </vt:vector>
  </TitlesOfParts>
  <Company>CRO Engineering Ltd.</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Outstanding Engineering Educator </dc:title>
  <dc:subject/>
  <dc:creator>Dr. Wahab Almuhtadi, P. Eng.</dc:creator>
  <cp:keywords/>
  <dc:description>Outstanding Engineering Educator </dc:description>
  <cp:lastModifiedBy>Mobile Computing Client</cp:lastModifiedBy>
  <cp:revision>2</cp:revision>
  <cp:lastPrinted>2006-07-18T11:07:00Z</cp:lastPrinted>
  <dcterms:created xsi:type="dcterms:W3CDTF">2010-10-01T03:29:00Z</dcterms:created>
  <dcterms:modified xsi:type="dcterms:W3CDTF">2010-10-01T03:29:00Z</dcterms:modified>
</cp:coreProperties>
</file>